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75"/>
        <w:gridCol w:w="2779"/>
        <w:gridCol w:w="566"/>
        <w:gridCol w:w="4790"/>
        <w:gridCol w:w="2155"/>
        <w:gridCol w:w="3398"/>
        <w:gridCol w:w="432"/>
        <w:gridCol w:w="432"/>
      </w:tblGrid>
      <w:tr w:rsidR="00995998" w:rsidTr="009F09CE">
        <w:trPr>
          <w:trHeight w:hRule="exact" w:val="514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1pt"/>
              </w:rPr>
              <w:t>Наименование раздела, темы урока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83" w:lineRule="exact"/>
              <w:ind w:firstLine="0"/>
              <w:jc w:val="both"/>
            </w:pPr>
            <w:r>
              <w:rPr>
                <w:rStyle w:val="211pt"/>
              </w:rPr>
              <w:t>Кол- во час</w:t>
            </w:r>
            <w:proofErr w:type="gramStart"/>
            <w:r>
              <w:rPr>
                <w:rStyle w:val="211pt"/>
              </w:rPr>
              <w:t>.</w:t>
            </w:r>
            <w:proofErr w:type="gramEnd"/>
            <w:r>
              <w:rPr>
                <w:rStyle w:val="211pt"/>
              </w:rPr>
              <w:t xml:space="preserve"> </w:t>
            </w:r>
            <w:proofErr w:type="gramStart"/>
            <w:r>
              <w:rPr>
                <w:rStyle w:val="211pt"/>
              </w:rPr>
              <w:t>в</w:t>
            </w:r>
            <w:proofErr w:type="gramEnd"/>
            <w:r>
              <w:rPr>
                <w:rStyle w:val="211pt"/>
              </w:rPr>
              <w:t xml:space="preserve"> теме, разделе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1pt"/>
              </w:rPr>
              <w:t>Планируемые результаты освоения учебного предмета, ку</w:t>
            </w:r>
            <w:proofErr w:type="gramStart"/>
            <w:r>
              <w:rPr>
                <w:rStyle w:val="211pt"/>
              </w:rPr>
              <w:t>р-</w:t>
            </w:r>
            <w:proofErr w:type="gramEnd"/>
            <w:r>
              <w:rPr>
                <w:rStyle w:val="211pt"/>
              </w:rPr>
              <w:t xml:space="preserve"> са/метапредметные результаты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120" w:line="220" w:lineRule="exact"/>
              <w:ind w:firstLine="0"/>
            </w:pPr>
            <w:r>
              <w:rPr>
                <w:rStyle w:val="211pt"/>
              </w:rPr>
              <w:t>Содержание</w:t>
            </w:r>
          </w:p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120" w:after="0" w:line="220" w:lineRule="exact"/>
              <w:ind w:firstLine="0"/>
            </w:pPr>
            <w:r>
              <w:rPr>
                <w:rStyle w:val="211pt"/>
              </w:rPr>
              <w:t>урока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11pt"/>
              </w:rPr>
              <w:t xml:space="preserve">Основные виды учебной деятельности </w:t>
            </w:r>
            <w:proofErr w:type="gramStart"/>
            <w:r>
              <w:rPr>
                <w:rStyle w:val="211pt"/>
              </w:rPr>
              <w:t>обучающихся</w:t>
            </w:r>
            <w:proofErr w:type="gramEnd"/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211pt"/>
              </w:rPr>
              <w:t>Дата</w:t>
            </w:r>
          </w:p>
        </w:tc>
      </w:tr>
      <w:tr w:rsidR="00995998" w:rsidTr="009F09CE">
        <w:trPr>
          <w:trHeight w:hRule="exact" w:val="1262"/>
        </w:trPr>
        <w:tc>
          <w:tcPr>
            <w:tcW w:w="4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framePr w:w="15038" w:h="8453" w:wrap="none" w:vAnchor="page" w:hAnchor="page" w:x="573" w:y="1775"/>
            </w:pPr>
          </w:p>
        </w:tc>
        <w:tc>
          <w:tcPr>
            <w:tcW w:w="27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framePr w:w="15038" w:h="8453" w:wrap="none" w:vAnchor="page" w:hAnchor="page" w:x="573" w:y="1775"/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995998" w:rsidRDefault="00995998" w:rsidP="009F09CE">
            <w:pPr>
              <w:framePr w:w="15038" w:h="8453" w:wrap="none" w:vAnchor="page" w:hAnchor="page" w:x="573" w:y="1775"/>
            </w:pPr>
          </w:p>
        </w:tc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framePr w:w="15038" w:h="8453" w:wrap="none" w:vAnchor="page" w:hAnchor="page" w:x="573" w:y="177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framePr w:w="15038" w:h="8453" w:wrap="none" w:vAnchor="page" w:hAnchor="page" w:x="573" w:y="1775"/>
            </w:pP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framePr w:w="15038" w:h="8453" w:wrap="none" w:vAnchor="page" w:hAnchor="page" w:x="573" w:y="1775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t>План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t>Факт</w:t>
            </w:r>
          </w:p>
        </w:tc>
      </w:tr>
      <w:tr w:rsidR="00995998" w:rsidTr="009F09CE">
        <w:trPr>
          <w:trHeight w:hRule="exact" w:val="302"/>
        </w:trPr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t>Устное народное творчество (6 часов)</w:t>
            </w:r>
          </w:p>
        </w:tc>
      </w:tr>
      <w:tr w:rsidR="00995998" w:rsidTr="009F09CE">
        <w:trPr>
          <w:trHeight w:hRule="exact" w:val="277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Истоки родного языка и культуры.</w:t>
            </w:r>
          </w:p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Что такое словесность. Формы словесности.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</w:t>
            </w:r>
          </w:p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определять и формулировать цель дея</w:t>
            </w:r>
            <w:r>
              <w:rPr>
                <w:rStyle w:val="211pt"/>
              </w:rPr>
              <w:softHyphen/>
              <w:t>тельности на уроке с помощью учителя П. ориентироваться в книге (на развороте, в оглавлении, в условных обозначениях)</w:t>
            </w:r>
          </w:p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А.Н. Афанасьев «Вещее слово»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Осознают значимость чтения и изучения родной литературы для своего дальнейшего раз</w:t>
            </w:r>
            <w:r>
              <w:rPr>
                <w:rStyle w:val="211pt"/>
              </w:rPr>
              <w:softHyphen/>
              <w:t>вития; формируют потребно</w:t>
            </w:r>
            <w:r>
              <w:rPr>
                <w:rStyle w:val="211pt"/>
              </w:rPr>
              <w:softHyphen/>
              <w:t>сти в систематическом чтении как средстве познания мира и себя в этом мире, гармониза</w:t>
            </w:r>
            <w:r>
              <w:rPr>
                <w:rStyle w:val="211pt"/>
              </w:rPr>
              <w:softHyphen/>
              <w:t>ции отношений человека и общества, многоаспектного диалога.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8453" w:wrap="none" w:vAnchor="page" w:hAnchor="page" w:x="573" w:y="1775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8453" w:wrap="none" w:vAnchor="page" w:hAnchor="page" w:x="573" w:y="1775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60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Потешки, заклички, скороговорки, считалоч</w:t>
            </w:r>
            <w:r>
              <w:rPr>
                <w:rStyle w:val="211pt"/>
              </w:rPr>
              <w:softHyphen/>
              <w:t>ки, докучные сказки. Особенности языка.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ценностей; оценивать конкретные поступки как хорошие или плохие Р. проговаривать последовательность дей</w:t>
            </w:r>
            <w:r>
              <w:rPr>
                <w:rStyle w:val="211pt"/>
              </w:rPr>
              <w:softHyphen/>
              <w:t>ствий на уроке.</w:t>
            </w:r>
          </w:p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находить ответы на вопросы в тексте, иллюстрациях</w:t>
            </w:r>
          </w:p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слушать и понимать речь других; выра</w:t>
            </w:r>
            <w:r>
              <w:rPr>
                <w:rStyle w:val="211pt"/>
              </w:rPr>
              <w:softHyphen/>
              <w:t>зительно читать и пересказывать текст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Произведения русского народно</w:t>
            </w:r>
            <w:r>
              <w:rPr>
                <w:rStyle w:val="211pt"/>
              </w:rPr>
              <w:softHyphen/>
              <w:t>го фольклора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8453" w:wrap="none" w:vAnchor="page" w:hAnchor="page" w:x="573" w:y="177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Понимают родную литературу как одну из основных нацио</w:t>
            </w:r>
            <w:r>
              <w:rPr>
                <w:rStyle w:val="211pt"/>
              </w:rPr>
              <w:softHyphen/>
              <w:t>нально-культурных ценностей народа, как особого способа познания жизни; Обеспечива</w:t>
            </w:r>
            <w:r>
              <w:rPr>
                <w:rStyle w:val="211pt"/>
              </w:rPr>
              <w:softHyphen/>
              <w:t>ются культурной самоиденти</w:t>
            </w:r>
            <w:r>
              <w:rPr>
                <w:rStyle w:val="211pt"/>
              </w:rPr>
              <w:softHyphen/>
              <w:t>фикации, осознают коммуни</w:t>
            </w:r>
            <w:r>
              <w:rPr>
                <w:rStyle w:val="211pt"/>
              </w:rPr>
              <w:softHyphen/>
              <w:t>кативно-эстетические воз</w:t>
            </w:r>
            <w:r>
              <w:rPr>
                <w:rStyle w:val="211pt"/>
              </w:rPr>
              <w:softHyphen/>
              <w:t>можности родного языка на основе изучения выдающихся произведений культуры своего народа, российской и мировой культуры; составляют «Пра-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8453" w:wrap="none" w:vAnchor="page" w:hAnchor="page" w:x="573" w:y="1775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8453" w:wrap="none" w:vAnchor="page" w:hAnchor="page" w:x="573" w:y="1775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</w:pPr>
      <w:r>
        <w:rPr>
          <w:sz w:val="2"/>
          <w:szCs w:val="2"/>
        </w:rPr>
        <w:t>Т</w:t>
      </w:r>
    </w:p>
    <w:tbl>
      <w:tblPr>
        <w:tblStyle w:val="a3"/>
        <w:tblW w:w="15690" w:type="dxa"/>
        <w:tblLook w:val="04A0"/>
      </w:tblPr>
      <w:tblGrid>
        <w:gridCol w:w="15690"/>
      </w:tblGrid>
      <w:tr w:rsidR="00995998" w:rsidTr="00995998">
        <w:trPr>
          <w:trHeight w:val="871"/>
        </w:trPr>
        <w:tc>
          <w:tcPr>
            <w:tcW w:w="15690" w:type="dxa"/>
          </w:tcPr>
          <w:p w:rsidR="00995998" w:rsidRPr="00995998" w:rsidRDefault="00995998" w:rsidP="0099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 РОДНАЯ ЛИТЕРАТУРА</w:t>
            </w:r>
          </w:p>
        </w:tc>
      </w:tr>
    </w:tbl>
    <w:p w:rsidR="00995998" w:rsidRDefault="00995998" w:rsidP="00995998">
      <w:pPr>
        <w:rPr>
          <w:sz w:val="2"/>
          <w:szCs w:val="2"/>
        </w:rPr>
        <w:sectPr w:rsidR="00995998" w:rsidSect="00995998">
          <w:pgSz w:w="16840" w:h="11900" w:orient="landscape"/>
          <w:pgMar w:top="426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432"/>
        <w:gridCol w:w="432"/>
      </w:tblGrid>
      <w:tr w:rsidR="00995998" w:rsidTr="009F09CE">
        <w:trPr>
          <w:trHeight w:hRule="exact" w:val="566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вила для читающего челове</w:t>
            </w:r>
            <w:r>
              <w:rPr>
                <w:rStyle w:val="211pt"/>
              </w:rPr>
              <w:softHyphen/>
              <w:t>ка».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048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1pt"/>
              </w:rPr>
              <w:t>Пословицы и поговорки. Аллегория. Загадка.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эмоционально «проживать» текст, выра</w:t>
            </w:r>
            <w:r>
              <w:rPr>
                <w:rStyle w:val="211pt"/>
              </w:rPr>
              <w:softHyphen/>
              <w:t>жать свои эмоции; понимать эмоции других людей, сочувствовать, сопереживать; вы</w:t>
            </w:r>
            <w:r>
              <w:rPr>
                <w:rStyle w:val="211pt"/>
              </w:rPr>
              <w:softHyphen/>
              <w:t>сказывать свое мнение 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находить ответы на вопросы в тексте, иллюстрациях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учиться работать в паре, группе; выпол</w:t>
            </w:r>
            <w:r>
              <w:rPr>
                <w:rStyle w:val="211pt"/>
              </w:rPr>
              <w:softHyphen/>
              <w:t>нять различные роли (лидера исполнителя)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Произведения русского народно</w:t>
            </w:r>
            <w:r>
              <w:rPr>
                <w:rStyle w:val="211pt"/>
              </w:rPr>
              <w:softHyphen/>
              <w:t>го фольклора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Понимают родную литературу как одну из основных нацио</w:t>
            </w:r>
            <w:r>
              <w:rPr>
                <w:rStyle w:val="211pt"/>
              </w:rPr>
              <w:softHyphen/>
              <w:t>нально-культурных ценностей народа, как особого способа познания жизни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32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Практическое занятие. Сочиняем скороговорки, считалочки, потешки, докучные сказки.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 xml:space="preserve">Л. оценивать поступки людей, жизненные ситуации с точки зрения общепринятых норм и ценностей; понимать эмоции других людей, сочувствовать, сопереживать; </w:t>
            </w:r>
            <w:proofErr w:type="gramStart"/>
            <w:r>
              <w:rPr>
                <w:rStyle w:val="211pt"/>
              </w:rPr>
              <w:t>вы</w:t>
            </w:r>
            <w:r>
              <w:rPr>
                <w:rStyle w:val="211pt"/>
              </w:rPr>
              <w:softHyphen/>
              <w:t>сказывать свое отношение</w:t>
            </w:r>
            <w:proofErr w:type="gramEnd"/>
            <w:r>
              <w:rPr>
                <w:rStyle w:val="211pt"/>
              </w:rPr>
              <w:t xml:space="preserve"> к работам учени</w:t>
            </w:r>
            <w:r>
              <w:rPr>
                <w:rStyle w:val="211pt"/>
              </w:rPr>
              <w:softHyphen/>
              <w:t>ков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учиться работать по предложенному учи</w:t>
            </w:r>
            <w:r>
              <w:rPr>
                <w:rStyle w:val="211pt"/>
              </w:rPr>
              <w:softHyphen/>
              <w:t>телем плану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преобразовывать информацию из одной формы в другую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учиться работать в паре, группе; выпол</w:t>
            </w:r>
            <w:r>
              <w:rPr>
                <w:rStyle w:val="211pt"/>
              </w:rPr>
              <w:softHyphen/>
              <w:t>нять различные роли (лидера исполнителя)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Развитие связной письменной речи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Составление устного связного высказывания по теме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222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Народные сказки. Сказ</w:t>
            </w:r>
            <w:r>
              <w:rPr>
                <w:rStyle w:val="211pt"/>
              </w:rPr>
              <w:softHyphen/>
              <w:t xml:space="preserve">ка </w:t>
            </w:r>
            <w:proofErr w:type="gramStart"/>
            <w:r>
              <w:rPr>
                <w:rStyle w:val="211pt"/>
              </w:rPr>
              <w:t>и</w:t>
            </w:r>
            <w:proofErr w:type="gramEnd"/>
            <w:r>
              <w:rPr>
                <w:rStyle w:val="211pt"/>
              </w:rPr>
              <w:t xml:space="preserve"> правда. Небылицы. Особенности языка ска</w:t>
            </w:r>
            <w:r>
              <w:rPr>
                <w:rStyle w:val="211pt"/>
              </w:rPr>
              <w:softHyphen/>
              <w:t>зок.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конкретные поступки как хо</w:t>
            </w:r>
            <w:r>
              <w:rPr>
                <w:rStyle w:val="211pt"/>
              </w:rPr>
              <w:softHyphen/>
              <w:t>рошие или плохие; эмоционально «прожи</w:t>
            </w:r>
            <w:r>
              <w:rPr>
                <w:rStyle w:val="211pt"/>
              </w:rPr>
              <w:softHyphen/>
              <w:t>вать» текст, выражать свои эмоции; пони</w:t>
            </w:r>
            <w:r>
              <w:rPr>
                <w:rStyle w:val="211pt"/>
              </w:rPr>
              <w:softHyphen/>
              <w:t>мать эмоции других людей, сочувствовать, сопереживать; выказывать свое отношение к героям прочитанных произведений, к их поступкам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определять и формулировать цель дея-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Русские народные сказки «Василиса Прекрасная», «Финист — Яс</w:t>
            </w:r>
            <w:r>
              <w:rPr>
                <w:rStyle w:val="211pt"/>
              </w:rPr>
              <w:softHyphen/>
              <w:t>ный Сокол»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Понимают родную литературу как одну из основных нацио</w:t>
            </w:r>
            <w:r>
              <w:rPr>
                <w:rStyle w:val="211pt"/>
              </w:rPr>
              <w:softHyphen/>
              <w:t>нально-культурных ценностей народа, как особого способа познания жизни. Обеспечива</w:t>
            </w:r>
            <w:r>
              <w:rPr>
                <w:rStyle w:val="211pt"/>
              </w:rPr>
              <w:softHyphen/>
              <w:t>ются культурной самоиденти</w:t>
            </w:r>
            <w:r>
              <w:rPr>
                <w:rStyle w:val="211pt"/>
              </w:rPr>
              <w:softHyphen/>
              <w:t xml:space="preserve">фикации, осознают </w:t>
            </w:r>
            <w:proofErr w:type="gramStart"/>
            <w:r>
              <w:rPr>
                <w:rStyle w:val="211pt"/>
              </w:rPr>
              <w:t>коммуни</w:t>
            </w:r>
            <w:r>
              <w:rPr>
                <w:rStyle w:val="211pt"/>
              </w:rPr>
              <w:softHyphen/>
              <w:t>кативно-эстетические</w:t>
            </w:r>
            <w:proofErr w:type="gramEnd"/>
            <w:r>
              <w:rPr>
                <w:rStyle w:val="211pt"/>
              </w:rPr>
              <w:t xml:space="preserve"> воз-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432"/>
        <w:gridCol w:w="432"/>
      </w:tblGrid>
      <w:tr w:rsidR="00995998" w:rsidTr="009F09CE">
        <w:trPr>
          <w:trHeight w:hRule="exact" w:val="167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тельности на уроке с помощью учителя П. находить ответы на вопросы в тексте, иллюстрациях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можности родного языка на основе изучения выдающихся произведений культуры своего народа, российской и мировой культуры.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60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Герои русских народных сказок.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Характеристика героев народных сказок.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ценностей; оценивать конкретные поступки как хорошие или плохие 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находить ответы на вопросы в тексте, иллюстрациях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слушать и понимать речь других; выра</w:t>
            </w:r>
            <w:r>
              <w:rPr>
                <w:rStyle w:val="211pt"/>
              </w:rPr>
              <w:softHyphen/>
              <w:t>зительно читать и пересказывать текст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1pt"/>
              </w:rPr>
              <w:t>Герои русских народных сказок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Понимают родную литературу как одну из основных нацио</w:t>
            </w:r>
            <w:r>
              <w:rPr>
                <w:rStyle w:val="211pt"/>
              </w:rPr>
              <w:softHyphen/>
              <w:t>нально-культурных ценностей народа, как особого способа познания жизни. Обеспечива</w:t>
            </w:r>
            <w:r>
              <w:rPr>
                <w:rStyle w:val="211pt"/>
              </w:rPr>
              <w:softHyphen/>
              <w:t>ются культурной самоиденти</w:t>
            </w:r>
            <w:r>
              <w:rPr>
                <w:rStyle w:val="211pt"/>
              </w:rPr>
              <w:softHyphen/>
              <w:t>фикации, осознают коммуни</w:t>
            </w:r>
            <w:r>
              <w:rPr>
                <w:rStyle w:val="211pt"/>
              </w:rPr>
              <w:softHyphen/>
              <w:t>кативно-эстетические воз</w:t>
            </w:r>
            <w:r>
              <w:rPr>
                <w:rStyle w:val="211pt"/>
              </w:rPr>
              <w:softHyphen/>
              <w:t>можности родного языка на основе изучения выдающихся произведений культуры своего народа, российской и мировой культуры.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04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7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Развитие речи. Сочиня</w:t>
            </w:r>
            <w:r>
              <w:rPr>
                <w:rStyle w:val="211pt"/>
              </w:rPr>
              <w:softHyphen/>
              <w:t>ем сказку.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эмоционально «проживать» текст, выра</w:t>
            </w:r>
            <w:r>
              <w:rPr>
                <w:rStyle w:val="211pt"/>
              </w:rPr>
              <w:softHyphen/>
              <w:t xml:space="preserve">жать свои эмоции; понимать эмоции других людей, сочувствовать, сопереживать; </w:t>
            </w:r>
            <w:proofErr w:type="gramStart"/>
            <w:r>
              <w:rPr>
                <w:rStyle w:val="211pt"/>
              </w:rPr>
              <w:t>вы</w:t>
            </w:r>
            <w:r>
              <w:rPr>
                <w:rStyle w:val="211pt"/>
              </w:rPr>
              <w:softHyphen/>
              <w:t>сказывать свое отношение</w:t>
            </w:r>
            <w:proofErr w:type="gramEnd"/>
            <w:r>
              <w:rPr>
                <w:rStyle w:val="211pt"/>
              </w:rPr>
              <w:t xml:space="preserve"> к работам учени</w:t>
            </w:r>
            <w:r>
              <w:rPr>
                <w:rStyle w:val="211pt"/>
              </w:rPr>
              <w:softHyphen/>
              <w:t>ков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проговаривать последовательность дей</w:t>
            </w:r>
            <w:r>
              <w:rPr>
                <w:rStyle w:val="211pt"/>
              </w:rPr>
              <w:softHyphen/>
              <w:t>ствий на уроке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преобразовывать информацию из одной формы в другую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учиться работать в паре, группе; выпол</w:t>
            </w:r>
            <w:r>
              <w:rPr>
                <w:rStyle w:val="211pt"/>
              </w:rPr>
              <w:softHyphen/>
              <w:t>нять различные роли (лидера исполнителя)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Развитие связной устной речи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1pt"/>
              </w:rPr>
              <w:t>Составление устного связного высказывания по теме.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85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8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Развитие речи. Анализ написанной сказки.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proofErr w:type="gramStart"/>
            <w:r>
              <w:rPr>
                <w:rStyle w:val="211pt"/>
              </w:rPr>
              <w:t>Л. эмоционально «проживать» текст, выра</w:t>
            </w:r>
            <w:r>
              <w:rPr>
                <w:rStyle w:val="211pt"/>
              </w:rPr>
              <w:softHyphen/>
              <w:t>жать свои эмоции; понимать эмоции других людей, сочувствовать, сопереживать; вы-</w:t>
            </w:r>
            <w:proofErr w:type="gram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1pt"/>
              </w:rPr>
              <w:t>Развитие умения проводить само</w:t>
            </w:r>
            <w:r>
              <w:rPr>
                <w:rStyle w:val="211pt"/>
              </w:rPr>
              <w:softHyphen/>
              <w:t>анализ по тексту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Составление письменного связного высказывания по те</w:t>
            </w:r>
            <w:r>
              <w:rPr>
                <w:rStyle w:val="211pt"/>
              </w:rPr>
              <w:softHyphen/>
              <w:t>ме.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432"/>
        <w:gridCol w:w="154"/>
        <w:gridCol w:w="278"/>
      </w:tblGrid>
      <w:tr w:rsidR="00995998" w:rsidTr="009F09CE">
        <w:trPr>
          <w:trHeight w:hRule="exact" w:val="250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сказывать свое отношение к работам учени</w:t>
            </w:r>
            <w:r>
              <w:rPr>
                <w:rStyle w:val="211pt"/>
              </w:rPr>
              <w:softHyphen/>
              <w:t>ков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учиться работать по предложенному учи</w:t>
            </w:r>
            <w:r>
              <w:rPr>
                <w:rStyle w:val="211pt"/>
              </w:rPr>
              <w:softHyphen/>
              <w:t>телем плану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преобразовывать информацию из одной формы в другую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договариваться с одноклассниками сов</w:t>
            </w:r>
            <w:r>
              <w:rPr>
                <w:rStyle w:val="211pt"/>
              </w:rPr>
              <w:softHyphen/>
              <w:t>местно с учителем о правилах поведения и общения и следовать им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написанной сказ</w:t>
            </w:r>
            <w:r>
              <w:rPr>
                <w:rStyle w:val="211pt"/>
              </w:rPr>
              <w:softHyphen/>
              <w:t>ки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283"/>
        </w:trPr>
        <w:tc>
          <w:tcPr>
            <w:tcW w:w="1503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t>История древних славян (7 часов)</w:t>
            </w:r>
          </w:p>
        </w:tc>
      </w:tr>
      <w:tr w:rsidR="00995998" w:rsidTr="009F09CE">
        <w:trPr>
          <w:trHeight w:hRule="exact" w:val="360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9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О физическом и нрав</w:t>
            </w:r>
            <w:r>
              <w:rPr>
                <w:rStyle w:val="211pt"/>
              </w:rPr>
              <w:softHyphen/>
              <w:t>ственном характере древних славян.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ценностей, оценивать конкретные поступки как хорошие или плохие 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иллюстрацией книги П. делать выводы в результате совместной работы класса и учителя 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  <w:proofErr w:type="gram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Н.М. Карамзин «История госу</w:t>
            </w:r>
            <w:r>
              <w:rPr>
                <w:rStyle w:val="211pt"/>
              </w:rPr>
              <w:softHyphen/>
              <w:t>дарства россий</w:t>
            </w:r>
            <w:r>
              <w:rPr>
                <w:rStyle w:val="211pt"/>
              </w:rPr>
              <w:softHyphen/>
              <w:t>ского» (фрагмент)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Понимают родную литературу как одну из основных нацио</w:t>
            </w:r>
            <w:r>
              <w:rPr>
                <w:rStyle w:val="211pt"/>
              </w:rPr>
              <w:softHyphen/>
              <w:t>нально-культурных ценностей народа, как особого способа познания жизни; Обеспечива</w:t>
            </w:r>
            <w:r>
              <w:rPr>
                <w:rStyle w:val="211pt"/>
              </w:rPr>
              <w:softHyphen/>
              <w:t>ются культурной самоиденти</w:t>
            </w:r>
            <w:r>
              <w:rPr>
                <w:rStyle w:val="211pt"/>
              </w:rPr>
              <w:softHyphen/>
              <w:t>фикации, осознают коммуни</w:t>
            </w:r>
            <w:r>
              <w:rPr>
                <w:rStyle w:val="211pt"/>
              </w:rPr>
              <w:softHyphen/>
              <w:t>кативно-эстетические воз</w:t>
            </w:r>
            <w:r>
              <w:rPr>
                <w:rStyle w:val="211pt"/>
              </w:rPr>
              <w:softHyphen/>
              <w:t>можности родного языка на основе изучения выдающихся произведений культуры своего народа, российской и мировой культуры.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277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Язычество древних сла</w:t>
            </w:r>
            <w:r>
              <w:rPr>
                <w:rStyle w:val="211pt"/>
              </w:rPr>
              <w:softHyphen/>
              <w:t>вян.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Мифы о Солнце, Огне, Воде.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определять и формулировать цель дея</w:t>
            </w:r>
            <w:r>
              <w:rPr>
                <w:rStyle w:val="211pt"/>
              </w:rPr>
              <w:softHyphen/>
              <w:t>тельности на уроке с помощью учителя П. делать выводы в результате совместной работы класса и учителя 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П.И. Мельников (Андрей Печер</w:t>
            </w:r>
            <w:r>
              <w:rPr>
                <w:rStyle w:val="211pt"/>
              </w:rPr>
              <w:softHyphen/>
              <w:t>ский) «В лесах» (фрагмент)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Воспитывают в себе квалифи</w:t>
            </w:r>
            <w:r>
              <w:rPr>
                <w:rStyle w:val="211pt"/>
              </w:rPr>
              <w:softHyphen/>
              <w:t>цированного читателя со сформированным эстетиче</w:t>
            </w:r>
            <w:r>
              <w:rPr>
                <w:rStyle w:val="211pt"/>
              </w:rPr>
              <w:softHyphen/>
              <w:t>ским вкусом, способного ар</w:t>
            </w:r>
            <w:r>
              <w:rPr>
                <w:rStyle w:val="211pt"/>
              </w:rPr>
              <w:softHyphen/>
              <w:t>гументировать свое мнение и оформлять его словесно в уст</w:t>
            </w:r>
            <w:r>
              <w:rPr>
                <w:rStyle w:val="211pt"/>
              </w:rPr>
              <w:softHyphen/>
              <w:t>ных и письменных высказы</w:t>
            </w:r>
            <w:r>
              <w:rPr>
                <w:rStyle w:val="211pt"/>
              </w:rPr>
              <w:softHyphen/>
              <w:t>ваниях разных жанров, созда</w:t>
            </w:r>
            <w:r>
              <w:rPr>
                <w:rStyle w:val="211pt"/>
              </w:rPr>
              <w:softHyphen/>
              <w:t>вать развернутые высказыва</w:t>
            </w:r>
            <w:r>
              <w:rPr>
                <w:rStyle w:val="211pt"/>
              </w:rPr>
              <w:softHyphen/>
              <w:t>ния аналитического и интер-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581"/>
        <w:gridCol w:w="283"/>
      </w:tblGrid>
      <w:tr w:rsidR="00995998" w:rsidTr="009F09CE">
        <w:trPr>
          <w:trHeight w:hRule="exact" w:val="194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претирующего характера, участвовать в обсуждении прочитанного, сознательно планировать свое досуговое чтение.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Пишут миф о деревьях- символах славян.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04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211pt"/>
              </w:rPr>
              <w:t>11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«Повесть временных лет» — выдающийся памятник древнерусской литературы. Христиан</w:t>
            </w:r>
            <w:r>
              <w:rPr>
                <w:rStyle w:val="211pt"/>
              </w:rPr>
              <w:softHyphen/>
              <w:t>ская вера. Крещение Ру</w:t>
            </w:r>
            <w:r>
              <w:rPr>
                <w:rStyle w:val="211pt"/>
              </w:rPr>
              <w:softHyphen/>
              <w:t>си. Изобретение славян</w:t>
            </w:r>
            <w:r>
              <w:rPr>
                <w:rStyle w:val="211pt"/>
              </w:rPr>
              <w:softHyphen/>
              <w:t>ской письменности. От</w:t>
            </w:r>
            <w:r>
              <w:rPr>
                <w:rStyle w:val="211pt"/>
              </w:rPr>
              <w:softHyphen/>
              <w:t>ношение к книгам в древней Руси.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определять и формулировать цель дея</w:t>
            </w:r>
            <w:r>
              <w:rPr>
                <w:rStyle w:val="211pt"/>
              </w:rPr>
              <w:softHyphen/>
              <w:t>тельности на уроке с помощью учителя П. подробно пересказывать небольшие тек</w:t>
            </w:r>
            <w:r>
              <w:rPr>
                <w:rStyle w:val="211pt"/>
              </w:rPr>
              <w:softHyphen/>
              <w:t>сты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слушать и понимать речь других; выра</w:t>
            </w:r>
            <w:r>
              <w:rPr>
                <w:rStyle w:val="211pt"/>
              </w:rPr>
              <w:softHyphen/>
              <w:t>зительно читать и пересказывать текст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«Повесть времен</w:t>
            </w:r>
            <w:r>
              <w:rPr>
                <w:rStyle w:val="211pt"/>
              </w:rPr>
              <w:softHyphen/>
              <w:t>ных лет»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Развивают способности пони</w:t>
            </w:r>
            <w:r>
              <w:rPr>
                <w:rStyle w:val="211pt"/>
              </w:rPr>
              <w:softHyphen/>
              <w:t>мать литературные художе</w:t>
            </w:r>
            <w:r>
              <w:rPr>
                <w:rStyle w:val="211pt"/>
              </w:rPr>
              <w:softHyphen/>
              <w:t>ственные произведения, отра</w:t>
            </w:r>
            <w:r>
              <w:rPr>
                <w:rStyle w:val="211pt"/>
              </w:rPr>
              <w:softHyphen/>
              <w:t>жающие разные этнокультур</w:t>
            </w:r>
            <w:r>
              <w:rPr>
                <w:rStyle w:val="211pt"/>
              </w:rPr>
              <w:softHyphen/>
              <w:t>ные традиции.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Составляют характеристики героя. Рассуждают о роли личности в истории страны и судьбе народа.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Сопоставляют древнерусский и современный текст.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60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211pt"/>
              </w:rPr>
              <w:t>12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Славянский календарь. Основные славянские праздники.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учиться работать по предложенному учи</w:t>
            </w:r>
            <w:r>
              <w:rPr>
                <w:rStyle w:val="211pt"/>
              </w:rPr>
              <w:softHyphen/>
              <w:t>телем плану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подробно пересказывать небольшие тек</w:t>
            </w:r>
            <w:r>
              <w:rPr>
                <w:rStyle w:val="211pt"/>
              </w:rPr>
              <w:softHyphen/>
              <w:t>сты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учиться работать в паре, группе; выпол</w:t>
            </w:r>
            <w:r>
              <w:rPr>
                <w:rStyle w:val="211pt"/>
              </w:rPr>
              <w:softHyphen/>
              <w:t>нять различные роли (лидера исполнителя)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А.Н. Афанасьев «Древо жизни» (фрагмент).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 xml:space="preserve">Иван Шмелёв «Лето </w:t>
            </w:r>
            <w:proofErr w:type="gramStart"/>
            <w:r>
              <w:rPr>
                <w:rStyle w:val="211pt"/>
              </w:rPr>
              <w:t>Г осподне</w:t>
            </w:r>
            <w:proofErr w:type="gramEnd"/>
            <w:r>
              <w:rPr>
                <w:rStyle w:val="211pt"/>
              </w:rPr>
              <w:t>» (Яблочный спас).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Формируются умения воспри</w:t>
            </w:r>
            <w:r>
              <w:rPr>
                <w:rStyle w:val="211pt"/>
              </w:rPr>
              <w:softHyphen/>
              <w:t>нимать, анализировать, крити</w:t>
            </w:r>
            <w:r>
              <w:rPr>
                <w:rStyle w:val="211pt"/>
              </w:rPr>
              <w:softHyphen/>
              <w:t>чески оценивать и интерпре</w:t>
            </w:r>
            <w:r>
              <w:rPr>
                <w:rStyle w:val="211pt"/>
              </w:rPr>
              <w:softHyphen/>
              <w:t xml:space="preserve">тировать </w:t>
            </w:r>
            <w:proofErr w:type="gramStart"/>
            <w:r>
              <w:rPr>
                <w:rStyle w:val="211pt"/>
              </w:rPr>
              <w:t>прочитанное</w:t>
            </w:r>
            <w:proofErr w:type="gramEnd"/>
            <w:r>
              <w:rPr>
                <w:rStyle w:val="211pt"/>
              </w:rPr>
              <w:t>, осо</w:t>
            </w:r>
            <w:r>
              <w:rPr>
                <w:rStyle w:val="211pt"/>
              </w:rPr>
              <w:softHyphen/>
              <w:t>знавать художественную кар</w:t>
            </w:r>
            <w:r>
              <w:rPr>
                <w:rStyle w:val="211pt"/>
              </w:rPr>
              <w:softHyphen/>
              <w:t>тину жизни, отраженную в ли</w:t>
            </w:r>
            <w:r>
              <w:rPr>
                <w:rStyle w:val="211pt"/>
              </w:rPr>
              <w:softHyphen/>
              <w:t>тературном произведении, на уровне не только эмоциональ</w:t>
            </w:r>
            <w:r>
              <w:rPr>
                <w:rStyle w:val="211pt"/>
              </w:rPr>
              <w:softHyphen/>
              <w:t>ного восприятия, но и интел</w:t>
            </w:r>
            <w:r>
              <w:rPr>
                <w:rStyle w:val="211pt"/>
              </w:rPr>
              <w:softHyphen/>
              <w:t>лектуального осмысления. Готовят презентацию об од</w:t>
            </w:r>
            <w:r>
              <w:rPr>
                <w:rStyle w:val="211pt"/>
              </w:rPr>
              <w:softHyphen/>
              <w:t>ном из славянских праздни</w:t>
            </w:r>
            <w:r>
              <w:rPr>
                <w:rStyle w:val="211pt"/>
              </w:rPr>
              <w:softHyphen/>
              <w:t>ков.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57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211pt"/>
              </w:rPr>
              <w:t>13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Семья. Семейно</w:t>
            </w:r>
            <w:r>
              <w:rPr>
                <w:rStyle w:val="211pt"/>
              </w:rPr>
              <w:softHyphen/>
              <w:t>бытовые обряды.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В. Белов Жизнен</w:t>
            </w:r>
            <w:r>
              <w:rPr>
                <w:rStyle w:val="211pt"/>
              </w:rPr>
              <w:softHyphen/>
              <w:t>ный круг (из кни-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 xml:space="preserve">Формирование представлений о </w:t>
            </w:r>
            <w:proofErr w:type="gramStart"/>
            <w:r>
              <w:rPr>
                <w:rStyle w:val="211pt"/>
              </w:rPr>
              <w:t>внутренней</w:t>
            </w:r>
            <w:proofErr w:type="gramEnd"/>
            <w:r>
              <w:rPr>
                <w:rStyle w:val="211pt"/>
              </w:rPr>
              <w:t xml:space="preserve"> и внешней жиз-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552"/>
        <w:gridCol w:w="312"/>
      </w:tblGrid>
      <w:tr w:rsidR="00995998" w:rsidTr="009F09CE">
        <w:trPr>
          <w:trHeight w:hRule="exact" w:val="250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 xml:space="preserve">норм и ценностей; </w:t>
            </w:r>
            <w:proofErr w:type="gramStart"/>
            <w:r>
              <w:rPr>
                <w:rStyle w:val="211pt"/>
              </w:rPr>
              <w:t>высказывать свое отно</w:t>
            </w:r>
            <w:r>
              <w:rPr>
                <w:rStyle w:val="211pt"/>
              </w:rPr>
              <w:softHyphen/>
              <w:t>шение</w:t>
            </w:r>
            <w:proofErr w:type="gramEnd"/>
            <w:r>
              <w:rPr>
                <w:rStyle w:val="211pt"/>
              </w:rPr>
              <w:t xml:space="preserve"> к героям прочитанных произведений, к их поступкам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учиться работать по предложенному учи</w:t>
            </w:r>
            <w:r>
              <w:rPr>
                <w:rStyle w:val="211pt"/>
              </w:rPr>
              <w:softHyphen/>
              <w:t>телем плану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делать выводы в результате совместной работы класса и учителя К. учиться работать в паре, группе; выпол</w:t>
            </w:r>
            <w:r>
              <w:rPr>
                <w:rStyle w:val="211pt"/>
              </w:rPr>
              <w:softHyphen/>
              <w:t>нять различные роли (лидера исполнителя)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ги «Лад»)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ни семьи, об авторитетах, о взаимоотношениях членов се</w:t>
            </w:r>
            <w:r>
              <w:rPr>
                <w:rStyle w:val="211pt"/>
              </w:rPr>
              <w:softHyphen/>
              <w:t>мьи, о нравственных основах, которые скрепляют союз лю</w:t>
            </w:r>
            <w:r>
              <w:rPr>
                <w:rStyle w:val="211pt"/>
              </w:rPr>
              <w:softHyphen/>
              <w:t>дей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32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211pt"/>
              </w:rPr>
              <w:t>14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1pt"/>
              </w:rPr>
              <w:t xml:space="preserve">Защита </w:t>
            </w:r>
            <w:proofErr w:type="gramStart"/>
            <w:r>
              <w:rPr>
                <w:rStyle w:val="211pt"/>
              </w:rPr>
              <w:t>индивидуально</w:t>
            </w:r>
            <w:r>
              <w:rPr>
                <w:rStyle w:val="211pt"/>
              </w:rPr>
              <w:softHyphen/>
              <w:t>го проекта</w:t>
            </w:r>
            <w:proofErr w:type="gramEnd"/>
            <w:r>
              <w:rPr>
                <w:rStyle w:val="211pt"/>
              </w:rPr>
              <w:t>» Обряды мо</w:t>
            </w:r>
            <w:r>
              <w:rPr>
                <w:rStyle w:val="211pt"/>
              </w:rPr>
              <w:softHyphen/>
              <w:t>ей семьи».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 xml:space="preserve">Л. оценивать поступки людей, жизненные ситуации с точки зрения общепринятых норм и ценностей; </w:t>
            </w:r>
            <w:proofErr w:type="gramStart"/>
            <w:r>
              <w:rPr>
                <w:rStyle w:val="211pt"/>
              </w:rPr>
              <w:t>высказывать свое отно</w:t>
            </w:r>
            <w:r>
              <w:rPr>
                <w:rStyle w:val="211pt"/>
              </w:rPr>
              <w:softHyphen/>
              <w:t>шение</w:t>
            </w:r>
            <w:proofErr w:type="gramEnd"/>
            <w:r>
              <w:rPr>
                <w:rStyle w:val="211pt"/>
              </w:rPr>
              <w:t xml:space="preserve"> к проектам, подготовленным учени</w:t>
            </w:r>
            <w:r>
              <w:rPr>
                <w:rStyle w:val="211pt"/>
              </w:rPr>
              <w:softHyphen/>
              <w:t>ками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проговаривать последовательность дей</w:t>
            </w:r>
            <w:r>
              <w:rPr>
                <w:rStyle w:val="211pt"/>
              </w:rPr>
              <w:softHyphen/>
              <w:t>ствий на уроке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преобразовывать информацию из одной формы в другую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договариваться с одноклассниками сов</w:t>
            </w:r>
            <w:r>
              <w:rPr>
                <w:rStyle w:val="211pt"/>
              </w:rPr>
              <w:softHyphen/>
              <w:t>местно с учителем о правилах поведения и общения и следовать им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Презентация «Обряды моей семьи»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Формирование представлений о внутренней и внешней жиз</w:t>
            </w:r>
            <w:r>
              <w:rPr>
                <w:rStyle w:val="211pt"/>
              </w:rPr>
              <w:softHyphen/>
              <w:t>ни семьи, об авторитетах, о взаимоотношениях членов се</w:t>
            </w:r>
            <w:r>
              <w:rPr>
                <w:rStyle w:val="211pt"/>
              </w:rPr>
              <w:softHyphen/>
              <w:t>мьи, о нравственных основах, которые скрепляют союз лю</w:t>
            </w:r>
            <w:r>
              <w:rPr>
                <w:rStyle w:val="211pt"/>
              </w:rPr>
              <w:softHyphen/>
              <w:t>дей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33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211pt"/>
              </w:rPr>
              <w:t>15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 xml:space="preserve">Защита </w:t>
            </w:r>
            <w:proofErr w:type="gramStart"/>
            <w:r>
              <w:rPr>
                <w:rStyle w:val="211pt"/>
              </w:rPr>
              <w:t>индивидуально</w:t>
            </w:r>
            <w:r>
              <w:rPr>
                <w:rStyle w:val="211pt"/>
              </w:rPr>
              <w:softHyphen/>
              <w:t>го проекта</w:t>
            </w:r>
            <w:proofErr w:type="gramEnd"/>
            <w:r>
              <w:rPr>
                <w:rStyle w:val="211pt"/>
              </w:rPr>
              <w:t xml:space="preserve"> «Обряды мо</w:t>
            </w:r>
            <w:r>
              <w:rPr>
                <w:rStyle w:val="211pt"/>
              </w:rPr>
              <w:softHyphen/>
              <w:t>ей семьи».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Анализ выполненных работ.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Л. оценивать конкретные поступки как хо</w:t>
            </w:r>
            <w:r>
              <w:rPr>
                <w:rStyle w:val="211pt"/>
              </w:rPr>
              <w:softHyphen/>
              <w:t>рошие или плохие; эмоционально «прожи</w:t>
            </w:r>
            <w:r>
              <w:rPr>
                <w:rStyle w:val="211pt"/>
              </w:rPr>
              <w:softHyphen/>
              <w:t>вать» текст, выражать свои эмоции; пони</w:t>
            </w:r>
            <w:r>
              <w:rPr>
                <w:rStyle w:val="211pt"/>
              </w:rPr>
              <w:softHyphen/>
              <w:t xml:space="preserve">мать эмоции других людей, сочувствовать, сопереживать; </w:t>
            </w:r>
            <w:proofErr w:type="gramStart"/>
            <w:r>
              <w:rPr>
                <w:rStyle w:val="211pt"/>
              </w:rPr>
              <w:t>высказывать свое отношение</w:t>
            </w:r>
            <w:proofErr w:type="gramEnd"/>
            <w:r>
              <w:rPr>
                <w:rStyle w:val="211pt"/>
              </w:rPr>
              <w:t xml:space="preserve"> к проектам, подготовленным учениками Р. проговаривать последовательность дей</w:t>
            </w:r>
            <w:r>
              <w:rPr>
                <w:rStyle w:val="211pt"/>
              </w:rPr>
              <w:softHyphen/>
              <w:t>ствий на уроке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преобразовывать информацию из одной формы в другую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учиться работать в паре, группе; выпол</w:t>
            </w:r>
            <w:r>
              <w:rPr>
                <w:rStyle w:val="211pt"/>
              </w:rPr>
              <w:softHyphen/>
              <w:t>нять различные роли (лидера исполнителя)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Развитие умения проводить само</w:t>
            </w:r>
            <w:r>
              <w:rPr>
                <w:rStyle w:val="211pt"/>
              </w:rPr>
              <w:softHyphen/>
              <w:t>анализ по тексту выполненной ра</w:t>
            </w:r>
            <w:r>
              <w:rPr>
                <w:rStyle w:val="211pt"/>
              </w:rPr>
              <w:softHyphen/>
              <w:t>боты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Представляют один из славян</w:t>
            </w:r>
            <w:r>
              <w:rPr>
                <w:rStyle w:val="211pt"/>
              </w:rPr>
              <w:softHyphen/>
              <w:t>ских обрядов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542"/>
        <w:gridCol w:w="322"/>
      </w:tblGrid>
      <w:tr w:rsidR="00995998" w:rsidTr="009F09CE">
        <w:trPr>
          <w:trHeight w:hRule="exact" w:val="293"/>
        </w:trPr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lastRenderedPageBreak/>
              <w:t>Рассказы о животных (3 часа)</w:t>
            </w:r>
          </w:p>
        </w:tc>
      </w:tr>
      <w:tr w:rsidR="00995998" w:rsidTr="009F09CE">
        <w:trPr>
          <w:trHeight w:hRule="exact" w:val="304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211pt"/>
              </w:rPr>
              <w:t>16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1pt"/>
              </w:rPr>
              <w:t>М.М. Пришвин «Зайцы профессора».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подробно пересказывать небольшие тек</w:t>
            </w:r>
            <w:r>
              <w:rPr>
                <w:rStyle w:val="211pt"/>
              </w:rPr>
              <w:softHyphen/>
              <w:t>сты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Художественная проза о человеке и природе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Мастерство художественной речи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60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211pt"/>
              </w:rPr>
              <w:t>17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1pt"/>
              </w:rPr>
              <w:t>В. Драгунский «Кот в сапогах».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Л. эмоционально «проживать» текст, выра</w:t>
            </w:r>
            <w:r>
              <w:rPr>
                <w:rStyle w:val="211pt"/>
              </w:rPr>
              <w:softHyphen/>
              <w:t>жать свои эмоции; понимать эмоции других людей, сочувствовать, сопереживать; выка</w:t>
            </w:r>
            <w:r>
              <w:rPr>
                <w:rStyle w:val="211pt"/>
              </w:rPr>
              <w:softHyphen/>
              <w:t>зывать свое отношение к героям прочитан</w:t>
            </w:r>
            <w:r>
              <w:rPr>
                <w:rStyle w:val="211pt"/>
              </w:rPr>
              <w:softHyphen/>
              <w:t>ных произведений, к их поступкам 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подробно пересказывать небольшие тек</w:t>
            </w:r>
            <w:r>
              <w:rPr>
                <w:rStyle w:val="211pt"/>
              </w:rPr>
              <w:softHyphen/>
              <w:t>сты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Художественная проза о человеке и природе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1pt"/>
              </w:rPr>
              <w:t>Приемы создания комическо</w:t>
            </w:r>
            <w:r>
              <w:rPr>
                <w:rStyle w:val="211pt"/>
              </w:rPr>
              <w:softHyphen/>
              <w:t>го эффекта в рассказе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222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211pt"/>
              </w:rPr>
              <w:t>18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1pt"/>
              </w:rPr>
              <w:t>Р. Киплинг «Кошка, ко</w:t>
            </w:r>
            <w:r>
              <w:rPr>
                <w:rStyle w:val="211pt"/>
              </w:rPr>
              <w:softHyphen/>
              <w:t>торая гуляла сама по се</w:t>
            </w:r>
            <w:r>
              <w:rPr>
                <w:rStyle w:val="211pt"/>
              </w:rPr>
              <w:softHyphen/>
              <w:t>бе».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делать выводы в результате совместной работы класса и учителя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Художественная проза о взаимоот</w:t>
            </w:r>
            <w:r>
              <w:rPr>
                <w:rStyle w:val="211pt"/>
              </w:rPr>
              <w:softHyphen/>
              <w:t>ношениях человека и жи</w:t>
            </w:r>
            <w:r>
              <w:rPr>
                <w:rStyle w:val="211pt"/>
              </w:rPr>
              <w:softHyphen/>
              <w:t>вотного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Приемы создания комическо</w:t>
            </w:r>
            <w:r>
              <w:rPr>
                <w:rStyle w:val="211pt"/>
              </w:rPr>
              <w:softHyphen/>
              <w:t>го эффекта в сказке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533"/>
        <w:gridCol w:w="331"/>
      </w:tblGrid>
      <w:tr w:rsidR="00995998" w:rsidTr="009F09CE">
        <w:trPr>
          <w:trHeight w:hRule="exact" w:val="84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договариваться с одноклассниками сов</w:t>
            </w:r>
            <w:r>
              <w:rPr>
                <w:rStyle w:val="211pt"/>
              </w:rPr>
              <w:softHyphen/>
              <w:t>местно с учителем о правилах поведения и общения и следовать им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32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211pt"/>
              </w:rPr>
              <w:t>19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 xml:space="preserve">К. Паустовский «Кот- </w:t>
            </w:r>
            <w:proofErr w:type="gramStart"/>
            <w:r>
              <w:rPr>
                <w:rStyle w:val="211pt"/>
              </w:rPr>
              <w:t>ворюга</w:t>
            </w:r>
            <w:proofErr w:type="gramEnd"/>
            <w:r>
              <w:rPr>
                <w:rStyle w:val="211pt"/>
              </w:rPr>
              <w:t>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эмоционально «проживать» текст, выра</w:t>
            </w:r>
            <w:r>
              <w:rPr>
                <w:rStyle w:val="211pt"/>
              </w:rPr>
              <w:softHyphen/>
              <w:t>жать свои эмоции; понимать эмоции других людей, сочувствовать, сопереживать; выка</w:t>
            </w:r>
            <w:r>
              <w:rPr>
                <w:rStyle w:val="211pt"/>
              </w:rPr>
              <w:softHyphen/>
              <w:t>зывать свое отношение к героям прочитан</w:t>
            </w:r>
            <w:r>
              <w:rPr>
                <w:rStyle w:val="211pt"/>
              </w:rPr>
              <w:softHyphen/>
              <w:t>ных произведений, к их поступкам 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находить ответы на вопросы в тексте, иллюстрациях</w:t>
            </w:r>
          </w:p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слушать и понимать речь других выразительно читать и пересказывать текст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Художеств енная</w:t>
            </w:r>
            <w:proofErr w:type="gramEnd"/>
            <w:r>
              <w:rPr>
                <w:rStyle w:val="211pt"/>
              </w:rPr>
              <w:t xml:space="preserve"> проза о человеке и природе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Мастерство художественной речи.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283"/>
        </w:trPr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t>Литературные сказки (2 часа)</w:t>
            </w:r>
          </w:p>
        </w:tc>
      </w:tr>
      <w:tr w:rsidR="00995998" w:rsidTr="009F09CE">
        <w:trPr>
          <w:trHeight w:hRule="exact" w:val="3048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1pt"/>
              </w:rPr>
              <w:t>Е. Шварц «Сказка о по</w:t>
            </w:r>
            <w:r>
              <w:rPr>
                <w:rStyle w:val="211pt"/>
              </w:rPr>
              <w:softHyphen/>
              <w:t>терянном времени».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ценностей; оценивать конкретные поступки как хорошие или плохие 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книги;</w:t>
            </w:r>
          </w:p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находить ответы на вопросы в тексте, иллюстрациях</w:t>
            </w:r>
          </w:p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слушать и понимать речь других выразительно читать и пересказывать текст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211pt"/>
              </w:rPr>
              <w:t>Е. Шварц. Сказки Мастерство худо</w:t>
            </w:r>
            <w:r>
              <w:rPr>
                <w:rStyle w:val="211pt"/>
              </w:rPr>
              <w:softHyphen/>
              <w:t>жественной речи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Ознакомление с нравственны</w:t>
            </w:r>
            <w:r>
              <w:rPr>
                <w:rStyle w:val="211pt"/>
              </w:rPr>
              <w:softHyphen/>
              <w:t>ми критериями и соотношение с поступками героев.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167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В. Губарев «Королев</w:t>
            </w:r>
            <w:r>
              <w:rPr>
                <w:rStyle w:val="211pt"/>
              </w:rPr>
              <w:softHyphen/>
              <w:t>ство кривых зеркал».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эмоционально «проживать» текст, выра</w:t>
            </w:r>
            <w:r>
              <w:rPr>
                <w:rStyle w:val="211pt"/>
              </w:rPr>
              <w:softHyphen/>
              <w:t>жать свои эмоции; понимать эмоции других людей, сочувствовать, сопереживать; выка</w:t>
            </w:r>
            <w:r>
              <w:rPr>
                <w:rStyle w:val="211pt"/>
              </w:rPr>
              <w:softHyphen/>
              <w:t>зывать свое отношение к героям прочитан</w:t>
            </w:r>
            <w:r>
              <w:rPr>
                <w:rStyle w:val="211pt"/>
              </w:rPr>
              <w:softHyphen/>
              <w:t>ных произведений, к их поступкам Р. учиться высказывать своё предположе-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120" w:line="220" w:lineRule="exact"/>
              <w:ind w:firstLine="0"/>
              <w:jc w:val="left"/>
            </w:pPr>
            <w:r>
              <w:rPr>
                <w:rStyle w:val="211pt"/>
              </w:rPr>
              <w:t>Литературная</w:t>
            </w:r>
          </w:p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120" w:after="0" w:line="220" w:lineRule="exact"/>
              <w:ind w:firstLine="0"/>
              <w:jc w:val="left"/>
            </w:pPr>
            <w:r>
              <w:rPr>
                <w:rStyle w:val="211pt"/>
              </w:rPr>
              <w:t>сказка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Составление устного связного высказывания по теме и со</w:t>
            </w:r>
            <w:r>
              <w:rPr>
                <w:rStyle w:val="211pt"/>
              </w:rPr>
              <w:softHyphen/>
              <w:t>ставление вопросов по собы</w:t>
            </w:r>
            <w:r>
              <w:rPr>
                <w:rStyle w:val="211pt"/>
              </w:rPr>
              <w:softHyphen/>
              <w:t>тиям произведения.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533"/>
        <w:gridCol w:w="331"/>
      </w:tblGrid>
      <w:tr w:rsidR="00995998" w:rsidTr="009F09CE">
        <w:trPr>
          <w:trHeight w:hRule="exact" w:val="194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находить ответы на вопросы в тексте, иллюстрациях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283"/>
        </w:trPr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t>Проза о детях (2 часа)</w:t>
            </w:r>
          </w:p>
        </w:tc>
      </w:tr>
      <w:tr w:rsidR="00995998" w:rsidTr="009F09CE">
        <w:trPr>
          <w:trHeight w:hRule="exact" w:val="360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Кассиль «Дорогие мои мальчишки».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Л. эмоционально «проживать» текст, выра</w:t>
            </w:r>
            <w:r>
              <w:rPr>
                <w:rStyle w:val="211pt"/>
              </w:rPr>
              <w:softHyphen/>
              <w:t>жать свои эмоции; понимать эмоции других людей, сочувствовать, сопереживать; выка</w:t>
            </w:r>
            <w:r>
              <w:rPr>
                <w:rStyle w:val="211pt"/>
              </w:rPr>
              <w:softHyphen/>
              <w:t>зывать свое отношение к героям прочитан</w:t>
            </w:r>
            <w:r>
              <w:rPr>
                <w:rStyle w:val="211pt"/>
              </w:rPr>
              <w:softHyphen/>
              <w:t>ных произведений, к их поступкам 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находить ответы на вопросы в тексте, иллюстрациях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слушать и понимать речь других; выра</w:t>
            </w:r>
            <w:r>
              <w:rPr>
                <w:rStyle w:val="211pt"/>
              </w:rPr>
              <w:softHyphen/>
              <w:t>зительно читать и пересказывать текст (лидера исполнителя)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Проза о детях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1pt"/>
              </w:rPr>
              <w:t>Умение находить в поступках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1pt"/>
              </w:rPr>
              <w:t>героев красоту и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1pt"/>
              </w:rPr>
              <w:t>поэзию человеческой души.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33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Паустовский «Корзи</w:t>
            </w:r>
            <w:r>
              <w:rPr>
                <w:rStyle w:val="211pt"/>
              </w:rPr>
              <w:softHyphen/>
              <w:t>на с еловыми шишка</w:t>
            </w:r>
            <w:r>
              <w:rPr>
                <w:rStyle w:val="211pt"/>
              </w:rPr>
              <w:softHyphen/>
              <w:t>ми».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ценностей; оценивать конкретные поступки как хорошие или плохие 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находить ответы на вопросы в тексте, иллюстрациях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Проза о детях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11pt"/>
              </w:rPr>
              <w:t>Развитие понятий: «Красота и поэзия человеческой души»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533"/>
        <w:gridCol w:w="331"/>
      </w:tblGrid>
      <w:tr w:rsidR="00995998" w:rsidTr="009F09CE">
        <w:trPr>
          <w:trHeight w:hRule="exact" w:val="293"/>
        </w:trPr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lastRenderedPageBreak/>
              <w:t>Лирическое произведение» (2 часа)</w:t>
            </w:r>
          </w:p>
        </w:tc>
      </w:tr>
      <w:tr w:rsidR="00995998" w:rsidTr="009F09CE">
        <w:trPr>
          <w:trHeight w:hRule="exact" w:val="635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Лирическое произведе</w:t>
            </w:r>
            <w:r>
              <w:rPr>
                <w:rStyle w:val="211pt"/>
              </w:rPr>
              <w:softHyphen/>
              <w:t>ние. Что такое лириче</w:t>
            </w:r>
            <w:r>
              <w:rPr>
                <w:rStyle w:val="211pt"/>
              </w:rPr>
              <w:softHyphen/>
              <w:t>ское произведение. Сти</w:t>
            </w:r>
            <w:r>
              <w:rPr>
                <w:rStyle w:val="211pt"/>
              </w:rPr>
              <w:softHyphen/>
              <w:t>хотворения о природе</w:t>
            </w:r>
          </w:p>
          <w:p w:rsidR="00995998" w:rsidRDefault="00995998" w:rsidP="00995998">
            <w:pPr>
              <w:pStyle w:val="20"/>
              <w:framePr w:w="15038" w:h="9154" w:wrap="none" w:vAnchor="page" w:hAnchor="page" w:x="563" w:y="1132"/>
              <w:numPr>
                <w:ilvl w:val="0"/>
                <w:numId w:val="1"/>
              </w:numPr>
              <w:shd w:val="clear" w:color="auto" w:fill="auto"/>
              <w:tabs>
                <w:tab w:val="left" w:pos="283"/>
              </w:tabs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Рождественский «Русская природа»,</w:t>
            </w:r>
          </w:p>
          <w:p w:rsidR="00995998" w:rsidRDefault="00995998" w:rsidP="00995998">
            <w:pPr>
              <w:pStyle w:val="20"/>
              <w:framePr w:w="15038" w:h="9154" w:wrap="none" w:vAnchor="page" w:hAnchor="page" w:x="563" w:y="1132"/>
              <w:numPr>
                <w:ilvl w:val="0"/>
                <w:numId w:val="1"/>
              </w:numPr>
              <w:shd w:val="clear" w:color="auto" w:fill="auto"/>
              <w:tabs>
                <w:tab w:val="left" w:pos="278"/>
              </w:tabs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Никулин «Русский лес»,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Т. Белозёров «Таёжный светофор»,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Е. Серова «Родные края»,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Н. Ярославцев «Неза</w:t>
            </w:r>
            <w:r>
              <w:rPr>
                <w:rStyle w:val="211pt"/>
              </w:rPr>
              <w:softHyphen/>
              <w:t>будки»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эмоционально «проживать» текст, выра</w:t>
            </w:r>
            <w:r>
              <w:rPr>
                <w:rStyle w:val="211pt"/>
              </w:rPr>
              <w:softHyphen/>
              <w:t xml:space="preserve">жать свои эмоции; понимать эмоции других людей, сочувствовать, </w:t>
            </w:r>
            <w:proofErr w:type="gramStart"/>
            <w:r>
              <w:rPr>
                <w:rStyle w:val="211pt"/>
              </w:rPr>
              <w:t>сопереживать Р. определять</w:t>
            </w:r>
            <w:proofErr w:type="gramEnd"/>
            <w:r>
              <w:rPr>
                <w:rStyle w:val="211pt"/>
              </w:rPr>
              <w:t xml:space="preserve"> и формулировать цель дея</w:t>
            </w:r>
            <w:r>
              <w:rPr>
                <w:rStyle w:val="211pt"/>
              </w:rPr>
              <w:softHyphen/>
              <w:t>тельности на уроке с помощью учителя П. делать выводы в результате совместной работы класса и учителя К. учиться работать в паре, группе выпол</w:t>
            </w:r>
            <w:r>
              <w:rPr>
                <w:rStyle w:val="211pt"/>
              </w:rPr>
              <w:softHyphen/>
              <w:t>нять различные роли (лидера исполнителя)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Лирическое произведение. Язык художе</w:t>
            </w:r>
            <w:r>
              <w:rPr>
                <w:rStyle w:val="211pt"/>
              </w:rPr>
              <w:softHyphen/>
              <w:t>ственного произ</w:t>
            </w:r>
            <w:r>
              <w:rPr>
                <w:rStyle w:val="211pt"/>
              </w:rPr>
              <w:softHyphen/>
              <w:t xml:space="preserve">ведения. </w:t>
            </w:r>
            <w:proofErr w:type="gramStart"/>
            <w:r>
              <w:rPr>
                <w:rStyle w:val="211pt"/>
              </w:rPr>
              <w:t>Изобра</w:t>
            </w:r>
            <w:r>
              <w:rPr>
                <w:rStyle w:val="211pt"/>
              </w:rPr>
              <w:softHyphen/>
              <w:t>зительно- выразительные средства в худо</w:t>
            </w:r>
            <w:r>
              <w:rPr>
                <w:rStyle w:val="211pt"/>
              </w:rPr>
              <w:softHyphen/>
              <w:t>жественном про</w:t>
            </w:r>
            <w:r>
              <w:rPr>
                <w:rStyle w:val="211pt"/>
              </w:rPr>
              <w:softHyphen/>
              <w:t>изведении: эпитет, метафора, сравне</w:t>
            </w:r>
            <w:r>
              <w:rPr>
                <w:rStyle w:val="211pt"/>
              </w:rPr>
              <w:softHyphen/>
              <w:t>ние, антитеза, ок</w:t>
            </w:r>
            <w:r>
              <w:rPr>
                <w:rStyle w:val="211pt"/>
              </w:rPr>
              <w:softHyphen/>
              <w:t>сюморон.</w:t>
            </w:r>
            <w:proofErr w:type="gramEnd"/>
            <w:r>
              <w:rPr>
                <w:rStyle w:val="211pt"/>
              </w:rPr>
              <w:t xml:space="preserve"> Гипер</w:t>
            </w:r>
            <w:r>
              <w:rPr>
                <w:rStyle w:val="211pt"/>
              </w:rPr>
              <w:softHyphen/>
              <w:t>бола, литота. Ал</w:t>
            </w:r>
            <w:r>
              <w:rPr>
                <w:rStyle w:val="211pt"/>
              </w:rPr>
              <w:softHyphen/>
              <w:t>легория. Ирония, юмор, сатира. Анафора.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Стих и проза. Основы стихо</w:t>
            </w:r>
            <w:r>
              <w:rPr>
                <w:rStyle w:val="211pt"/>
              </w:rPr>
              <w:softHyphen/>
              <w:t>сложения: стихо</w:t>
            </w:r>
            <w:r>
              <w:rPr>
                <w:rStyle w:val="211pt"/>
              </w:rPr>
              <w:softHyphen/>
              <w:t>творный метр и размер, ритм, рифма, строфа.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Развитие понятий о лириче</w:t>
            </w:r>
            <w:r>
              <w:rPr>
                <w:rStyle w:val="211pt"/>
              </w:rPr>
              <w:softHyphen/>
              <w:t>ском произведении, как одной из основных национально</w:t>
            </w:r>
            <w:r>
              <w:rPr>
                <w:rStyle w:val="211pt"/>
              </w:rPr>
              <w:softHyphen/>
              <w:t>культурных ценностей народа, как особого способа познания жизни.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2506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Стихотворения о жи</w:t>
            </w:r>
            <w:r>
              <w:rPr>
                <w:rStyle w:val="211pt"/>
              </w:rPr>
              <w:softHyphen/>
              <w:t>вотных.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Саша Чёрный «Жеребе</w:t>
            </w:r>
            <w:r>
              <w:rPr>
                <w:rStyle w:val="211pt"/>
              </w:rPr>
              <w:softHyphen/>
              <w:t>нок», «Волк», Н. Рубцов «Коза», «Воробей», Эдуард Асадов «Бурун</w:t>
            </w:r>
            <w:r>
              <w:rPr>
                <w:rStyle w:val="211pt"/>
              </w:rPr>
              <w:softHyphen/>
              <w:t>дучок».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эмоционально «проживать» текст, выра</w:t>
            </w:r>
            <w:r>
              <w:rPr>
                <w:rStyle w:val="211pt"/>
              </w:rPr>
              <w:softHyphen/>
              <w:t xml:space="preserve">жать свои эмоции; понимать эмоции других людей, сочувствовать, </w:t>
            </w:r>
            <w:proofErr w:type="gramStart"/>
            <w:r>
              <w:rPr>
                <w:rStyle w:val="211pt"/>
              </w:rPr>
              <w:t>сопереживать Р. определять</w:t>
            </w:r>
            <w:proofErr w:type="gramEnd"/>
            <w:r>
              <w:rPr>
                <w:rStyle w:val="211pt"/>
              </w:rPr>
              <w:t xml:space="preserve"> и формулировать цель дея</w:t>
            </w:r>
            <w:r>
              <w:rPr>
                <w:rStyle w:val="211pt"/>
              </w:rPr>
              <w:softHyphen/>
              <w:t>тельности на уроке с помощью учителя П. делать выводы в результате совместной работы класса и учителя К. учиться работать в паре, группе; выпол</w:t>
            </w:r>
            <w:r>
              <w:rPr>
                <w:rStyle w:val="211pt"/>
              </w:rPr>
              <w:softHyphen/>
              <w:t>нять различные роли (лидера исполнителя)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Анализ лириче</w:t>
            </w:r>
            <w:r>
              <w:rPr>
                <w:rStyle w:val="211pt"/>
              </w:rPr>
              <w:softHyphen/>
              <w:t>ского произведе</w:t>
            </w:r>
            <w:r>
              <w:rPr>
                <w:rStyle w:val="211pt"/>
              </w:rPr>
              <w:softHyphen/>
              <w:t>ния.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Язык</w:t>
            </w:r>
          </w:p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художественного произведения. Изобразительно</w:t>
            </w:r>
            <w:r>
              <w:rPr>
                <w:rStyle w:val="211pt"/>
              </w:rPr>
              <w:softHyphen/>
              <w:t>выразительные средства в худо-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54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Развитие понятий о лириче</w:t>
            </w:r>
            <w:r>
              <w:rPr>
                <w:rStyle w:val="211pt"/>
              </w:rPr>
              <w:softHyphen/>
              <w:t>ском произведении, как одной из основных национально</w:t>
            </w:r>
            <w:r>
              <w:rPr>
                <w:rStyle w:val="211pt"/>
              </w:rPr>
              <w:softHyphen/>
              <w:t>культурных ценностей народа, как особого способа познания жизни.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54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533"/>
        <w:gridCol w:w="331"/>
      </w:tblGrid>
      <w:tr w:rsidR="00995998" w:rsidTr="009F09CE">
        <w:trPr>
          <w:trHeight w:hRule="exact" w:val="415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 xml:space="preserve">жественном </w:t>
            </w:r>
            <w:proofErr w:type="gramStart"/>
            <w:r>
              <w:rPr>
                <w:rStyle w:val="211pt"/>
              </w:rPr>
              <w:t>про</w:t>
            </w:r>
            <w:r>
              <w:rPr>
                <w:rStyle w:val="211pt"/>
              </w:rPr>
              <w:softHyphen/>
              <w:t>изведении</w:t>
            </w:r>
            <w:proofErr w:type="gramEnd"/>
            <w:r>
              <w:rPr>
                <w:rStyle w:val="211pt"/>
              </w:rPr>
              <w:t>: эпитет, метафора, сравне</w:t>
            </w:r>
            <w:r>
              <w:rPr>
                <w:rStyle w:val="211pt"/>
              </w:rPr>
              <w:softHyphen/>
              <w:t>ние, антитеза, ок</w:t>
            </w:r>
            <w:r>
              <w:rPr>
                <w:rStyle w:val="211pt"/>
              </w:rPr>
              <w:softHyphen/>
              <w:t>сюморон. Гипер</w:t>
            </w:r>
            <w:r>
              <w:rPr>
                <w:rStyle w:val="211pt"/>
              </w:rPr>
              <w:softHyphen/>
              <w:t>бола, литота. Ал</w:t>
            </w:r>
            <w:r>
              <w:rPr>
                <w:rStyle w:val="211pt"/>
              </w:rPr>
              <w:softHyphen/>
              <w:t>легория. Ирония, юмор, сатира. Анафора.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Стих и проза. Основы стихо</w:t>
            </w:r>
            <w:r>
              <w:rPr>
                <w:rStyle w:val="211pt"/>
              </w:rPr>
              <w:softHyphen/>
              <w:t>сложения: стихо</w:t>
            </w:r>
            <w:r>
              <w:rPr>
                <w:rStyle w:val="211pt"/>
              </w:rPr>
              <w:softHyphen/>
              <w:t>творный метр и размер, ритм, рифма, строфа.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283"/>
        </w:trPr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t>Современная детская русская литература (6 часов)</w:t>
            </w:r>
          </w:p>
        </w:tc>
      </w:tr>
      <w:tr w:rsidR="00995998" w:rsidTr="009F09CE">
        <w:trPr>
          <w:trHeight w:hRule="exact" w:val="332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26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Коряков О.Ф. «Володя + Маша»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ценностей; оценивать конкретные поступки как хорошие или плохие 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находить ответы на вопросы в тексте, иллюстрациях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Проза о детях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Любовь и дружба в понима</w:t>
            </w:r>
            <w:r>
              <w:rPr>
                <w:rStyle w:val="211pt"/>
              </w:rPr>
              <w:softHyphen/>
              <w:t>нии детей среднего школьного возраста.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140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27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Быков Р.А. «Заколдо</w:t>
            </w:r>
            <w:r>
              <w:rPr>
                <w:rStyle w:val="211pt"/>
              </w:rPr>
              <w:softHyphen/>
              <w:t>ванная принцесса».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Л. эмоционально «проживать» текст, выра</w:t>
            </w:r>
            <w:r>
              <w:rPr>
                <w:rStyle w:val="211pt"/>
              </w:rPr>
              <w:softHyphen/>
              <w:t>жать свои эмоции; понимать эмоции других людей, сочувствовать, сопереживать; выка</w:t>
            </w:r>
            <w:r>
              <w:rPr>
                <w:rStyle w:val="211pt"/>
              </w:rPr>
              <w:softHyphen/>
              <w:t>зывать свое отношение к героям прочитан</w:t>
            </w:r>
            <w:r>
              <w:rPr>
                <w:rStyle w:val="211pt"/>
              </w:rPr>
              <w:softHyphen/>
              <w:t>ных произведений, к их поступкам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1pt"/>
              </w:rPr>
              <w:t>Литературная по</w:t>
            </w:r>
            <w:r>
              <w:rPr>
                <w:rStyle w:val="211pt"/>
              </w:rPr>
              <w:softHyphen/>
              <w:t>весть — сказка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Осмысление понятий: «Гор</w:t>
            </w:r>
            <w:r>
              <w:rPr>
                <w:rStyle w:val="211pt"/>
              </w:rPr>
              <w:softHyphen/>
              <w:t>дость и гордыня.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Любовь и коварство. Взаимо</w:t>
            </w:r>
            <w:r>
              <w:rPr>
                <w:rStyle w:val="211pt"/>
              </w:rPr>
              <w:softHyphen/>
              <w:t>помощь и благодарность».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533"/>
        <w:gridCol w:w="331"/>
      </w:tblGrid>
      <w:tr w:rsidR="00995998" w:rsidTr="009F09CE">
        <w:trPr>
          <w:trHeight w:hRule="exact" w:val="222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находить ответы на вопросы в тексте, иллюстрациях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слушать и понимать речь других; выра</w:t>
            </w:r>
            <w:r>
              <w:rPr>
                <w:rStyle w:val="211pt"/>
              </w:rPr>
              <w:softHyphen/>
              <w:t>зительно читать и пересказывать текст (лидера исполнителя)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048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28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Аксенов В.П. «Мой де</w:t>
            </w:r>
            <w:r>
              <w:rPr>
                <w:rStyle w:val="211pt"/>
              </w:rPr>
              <w:softHyphen/>
              <w:t>душка — памятник» (отрывок).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ценностей; оценивать конкретные поступки как хорошие или плохие Р. учиться работать по предложенному учи</w:t>
            </w:r>
            <w:r>
              <w:rPr>
                <w:rStyle w:val="211pt"/>
              </w:rPr>
              <w:softHyphen/>
              <w:t>телем плану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преобразовывать информацию из одной формы в другую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120" w:line="220" w:lineRule="exact"/>
              <w:ind w:firstLine="0"/>
              <w:jc w:val="left"/>
            </w:pPr>
            <w:r>
              <w:rPr>
                <w:rStyle w:val="211pt"/>
              </w:rPr>
              <w:t>Приключенческая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120" w:after="0" w:line="220" w:lineRule="exact"/>
              <w:ind w:firstLine="0"/>
              <w:jc w:val="left"/>
            </w:pPr>
            <w:r>
              <w:rPr>
                <w:rStyle w:val="211pt"/>
              </w:rPr>
              <w:t>повесть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Нахождение основной мысли произведения: «Никакие вы</w:t>
            </w:r>
            <w:r>
              <w:rPr>
                <w:rStyle w:val="211pt"/>
              </w:rPr>
              <w:softHyphen/>
              <w:t>годные сделки никогда не за</w:t>
            </w:r>
            <w:r>
              <w:rPr>
                <w:rStyle w:val="211pt"/>
              </w:rPr>
              <w:softHyphen/>
              <w:t xml:space="preserve">менят отношений дружеских и с одноклассниками, и </w:t>
            </w:r>
            <w:proofErr w:type="gramStart"/>
            <w:r>
              <w:rPr>
                <w:rStyle w:val="211pt"/>
              </w:rPr>
              <w:t>со</w:t>
            </w:r>
            <w:proofErr w:type="gramEnd"/>
            <w:r>
              <w:rPr>
                <w:rStyle w:val="211pt"/>
              </w:rPr>
              <w:t xml:space="preserve"> взрослыми из разных стран».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04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29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Успенский Г.А. «Васька путешественник».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ценностей; оценивать конкретные поступки как хорошие или плохие Р. учиться работать по предложенному учи</w:t>
            </w:r>
            <w:r>
              <w:rPr>
                <w:rStyle w:val="211pt"/>
              </w:rPr>
              <w:softHyphen/>
              <w:t>телем плану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преобразовывать информацию из одной формы в другую</w:t>
            </w:r>
          </w:p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Детская проза Природа и живот</w:t>
            </w:r>
            <w:r>
              <w:rPr>
                <w:rStyle w:val="211pt"/>
              </w:rPr>
              <w:softHyphen/>
              <w:t>ные Приключения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Ознакомление с работой со</w:t>
            </w:r>
            <w:r>
              <w:rPr>
                <w:rStyle w:val="211pt"/>
              </w:rPr>
              <w:softHyphen/>
              <w:t>трудников Каспийского (Аст</w:t>
            </w:r>
            <w:r>
              <w:rPr>
                <w:rStyle w:val="211pt"/>
              </w:rPr>
              <w:softHyphen/>
              <w:t>раханского) заповедника, с фауной заповедника.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85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30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Борискина А.И. «Земля</w:t>
            </w:r>
            <w:r>
              <w:rPr>
                <w:rStyle w:val="211pt"/>
              </w:rPr>
              <w:softHyphen/>
              <w:t>ничка» (отрывки).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выказывать свое отношение к героям прочитанных произведений, к их поступкам Р. учиться высказывать своё предположе-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Невыдуманные истории о воен</w:t>
            </w:r>
            <w:r>
              <w:rPr>
                <w:rStyle w:val="211pt"/>
              </w:rPr>
              <w:softHyphen/>
              <w:t>ном времени гла-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6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Развитие умения соотносить события ВОВ с героями про</w:t>
            </w:r>
            <w:r>
              <w:rPr>
                <w:rStyle w:val="211pt"/>
              </w:rPr>
              <w:softHyphen/>
              <w:t>шлого и современности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63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533"/>
        <w:gridCol w:w="331"/>
      </w:tblGrid>
      <w:tr w:rsidR="00995998" w:rsidTr="009F09CE">
        <w:trPr>
          <w:trHeight w:hRule="exact" w:val="167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делать выводы в результате совместной работы класса и учителя К. слушать и понимать речь других; выра</w:t>
            </w:r>
            <w:r>
              <w:rPr>
                <w:rStyle w:val="211pt"/>
              </w:rPr>
              <w:softHyphen/>
              <w:t>зительно читать и пересказывать текст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зами ребёнка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2496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EA4609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3</w:t>
            </w:r>
            <w:r w:rsidR="00995998">
              <w:rPr>
                <w:rStyle w:val="211pt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Ганшин В.И. «Однажды прожитая жизнь» (от</w:t>
            </w:r>
            <w:r>
              <w:rPr>
                <w:rStyle w:val="211pt"/>
              </w:rPr>
              <w:softHyphen/>
              <w:t>рывки).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выказывать свое отношение к героям прочитанных произведений, к их поступкам 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делать выводы в результате совместной работы класса и учителя;</w:t>
            </w:r>
          </w:p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К. слушать и понимать речь других; выра</w:t>
            </w:r>
            <w:r>
              <w:rPr>
                <w:rStyle w:val="211pt"/>
              </w:rPr>
              <w:softHyphen/>
              <w:t>зительно читать и пересказывать текст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Воспоминания о Великой Отечественной войне. Проза.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1pt"/>
              </w:rPr>
              <w:t>Развитие умения соотносить события ВОВ с героями про</w:t>
            </w:r>
            <w:r>
              <w:rPr>
                <w:rStyle w:val="211pt"/>
              </w:rPr>
              <w:softHyphen/>
              <w:t>шлого и современности.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283"/>
        </w:trPr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"/>
              </w:rPr>
              <w:t>Повторение</w:t>
            </w:r>
          </w:p>
        </w:tc>
      </w:tr>
      <w:tr w:rsidR="00995998" w:rsidTr="009F09CE">
        <w:trPr>
          <w:trHeight w:hRule="exact" w:val="3048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EA4609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3</w:t>
            </w:r>
            <w:r w:rsidR="00995998">
              <w:rPr>
                <w:rStyle w:val="211pt"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Урок-игра «Путеше</w:t>
            </w:r>
            <w:r>
              <w:rPr>
                <w:rStyle w:val="211pt"/>
              </w:rPr>
              <w:softHyphen/>
              <w:t>ствие в мир прочитан</w:t>
            </w:r>
            <w:r>
              <w:rPr>
                <w:rStyle w:val="211pt"/>
              </w:rPr>
              <w:softHyphen/>
              <w:t>ных книг».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ценностей; оценивать конкретные поступки как хорошие или плохие Р. учиться работать по предложенному учи</w:t>
            </w:r>
            <w:r>
              <w:rPr>
                <w:rStyle w:val="211pt"/>
              </w:rPr>
              <w:softHyphen/>
              <w:t>телем плану</w:t>
            </w:r>
          </w:p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П. преобразовывать информацию из одной формы в другую</w:t>
            </w:r>
          </w:p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Викторина и игровые ситуации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Развитие умения соотносить музыкальную, театральную, изобразительную интерпрета</w:t>
            </w:r>
            <w:r>
              <w:rPr>
                <w:rStyle w:val="211pt"/>
              </w:rPr>
              <w:softHyphen/>
              <w:t>цию текста с авторской мыс</w:t>
            </w:r>
            <w:r>
              <w:rPr>
                <w:rStyle w:val="211pt"/>
              </w:rPr>
              <w:softHyphen/>
              <w:t>лью произведения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167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EA4609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3</w:t>
            </w:r>
            <w:r w:rsidR="00995998">
              <w:rPr>
                <w:rStyle w:val="211pt"/>
              </w:rPr>
              <w:t>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Контрольная работа.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ценностей; оценивать конкретные поступки как хорошие или плохие Р. учиться работать по предложенному учи</w:t>
            </w:r>
            <w:r>
              <w:rPr>
                <w:rStyle w:val="211pt"/>
              </w:rPr>
              <w:softHyphen/>
              <w:t>телем плану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Тестовые задания с элементами письменного отве</w:t>
            </w:r>
            <w:r>
              <w:rPr>
                <w:rStyle w:val="211pt"/>
              </w:rPr>
              <w:softHyphen/>
              <w:t>та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9173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Контроль и оценка изученного материала за учебный год. Составление письменного связного высказывания по те</w:t>
            </w:r>
            <w:r>
              <w:rPr>
                <w:rStyle w:val="211pt"/>
              </w:rPr>
              <w:softHyphen/>
              <w:t>ме.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9173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5"/>
        <w:gridCol w:w="2779"/>
        <w:gridCol w:w="566"/>
        <w:gridCol w:w="4790"/>
        <w:gridCol w:w="2155"/>
        <w:gridCol w:w="3398"/>
        <w:gridCol w:w="533"/>
        <w:gridCol w:w="331"/>
      </w:tblGrid>
      <w:tr w:rsidR="00995998" w:rsidTr="009F09CE">
        <w:trPr>
          <w:trHeight w:hRule="exact" w:val="1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7219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7219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7219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П. преобразовывать информацию из одной формы в другую</w:t>
            </w:r>
          </w:p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оформлять свои мысли в устной и пись</w:t>
            </w:r>
            <w:r>
              <w:rPr>
                <w:rStyle w:val="211pt"/>
              </w:rPr>
              <w:softHyphen/>
              <w:t>менной форме (на уровне предложения или небольшого текста)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7219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7219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7219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7219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332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EA4609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3</w:t>
            </w:r>
            <w:r w:rsidR="00995998">
              <w:rPr>
                <w:rStyle w:val="211pt"/>
              </w:rPr>
              <w:t>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Анализ ошибок.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оценивать поступки людей, жизненные ситуации с точки зрения общепринятых норм и ценностей; выказывать свое отно</w:t>
            </w:r>
            <w:r>
              <w:rPr>
                <w:rStyle w:val="211pt"/>
              </w:rPr>
              <w:softHyphen/>
              <w:t>шение к героям прочитанных произведений, к их поступкам</w:t>
            </w:r>
          </w:p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Р. проговаривать последовательность дей</w:t>
            </w:r>
            <w:r>
              <w:rPr>
                <w:rStyle w:val="211pt"/>
              </w:rPr>
              <w:softHyphen/>
              <w:t>ствий на уроке</w:t>
            </w:r>
          </w:p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П. преобразовывать информацию из одной формы в другую</w:t>
            </w:r>
          </w:p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договариваться с одноклассниками сов</w:t>
            </w:r>
            <w:r>
              <w:rPr>
                <w:rStyle w:val="211pt"/>
              </w:rPr>
              <w:softHyphen/>
              <w:t>местно с учителем о правилах поведения и общения и следовать им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Карточки по изученным те</w:t>
            </w:r>
            <w:r>
              <w:rPr>
                <w:rStyle w:val="211pt"/>
              </w:rPr>
              <w:softHyphen/>
              <w:t>мам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Самоконтроль и самооценка изученного материала.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7219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7219" w:wrap="none" w:vAnchor="page" w:hAnchor="page" w:x="563" w:y="1132"/>
              <w:rPr>
                <w:sz w:val="10"/>
                <w:szCs w:val="10"/>
              </w:rPr>
            </w:pPr>
          </w:p>
        </w:tc>
      </w:tr>
      <w:tr w:rsidR="00995998" w:rsidTr="009F09CE">
        <w:trPr>
          <w:trHeight w:hRule="exact" w:val="250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EA4609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3</w:t>
            </w:r>
            <w:r w:rsidR="00995998">
              <w:rPr>
                <w:rStyle w:val="211pt"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Обобщающий урок «Родная литература в ленте времени».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Л. выказывать свое отношение к героям прочитанных произведений, к их поступкам Р. учиться высказывать своё предположе</w:t>
            </w:r>
            <w:r>
              <w:rPr>
                <w:rStyle w:val="211pt"/>
              </w:rPr>
              <w:softHyphen/>
              <w:t>ние (версию) на основе работы с иллюстра</w:t>
            </w:r>
            <w:r>
              <w:rPr>
                <w:rStyle w:val="211pt"/>
              </w:rPr>
              <w:softHyphen/>
              <w:t>цией книги</w:t>
            </w:r>
          </w:p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П. делать выводы в результате совместной работы класса и учителя;</w:t>
            </w:r>
          </w:p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11pt"/>
              </w:rPr>
              <w:t>К. слушать и понимать речь других; выра</w:t>
            </w:r>
            <w:r>
              <w:rPr>
                <w:rStyle w:val="211pt"/>
              </w:rPr>
              <w:softHyphen/>
              <w:t>зительно читать и пересказывать текст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 xml:space="preserve">Урок-викто-рина по </w:t>
            </w:r>
            <w:proofErr w:type="gramStart"/>
            <w:r>
              <w:rPr>
                <w:rStyle w:val="211pt"/>
              </w:rPr>
              <w:t>изу-ченным</w:t>
            </w:r>
            <w:proofErr w:type="gramEnd"/>
            <w:r>
              <w:rPr>
                <w:rStyle w:val="211pt"/>
              </w:rPr>
              <w:t xml:space="preserve"> произ-ведениям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pStyle w:val="20"/>
              <w:framePr w:w="15038" w:h="7219" w:wrap="none" w:vAnchor="page" w:hAnchor="page" w:x="563" w:y="1132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1pt"/>
              </w:rPr>
              <w:t>Развитие понятий о родной литературе как одной из ос</w:t>
            </w:r>
            <w:r>
              <w:rPr>
                <w:rStyle w:val="211pt"/>
              </w:rPr>
              <w:softHyphen/>
              <w:t>новных национально</w:t>
            </w:r>
            <w:r>
              <w:rPr>
                <w:rStyle w:val="211pt"/>
              </w:rPr>
              <w:softHyphen/>
              <w:t>культурных ценностей народа, как особого способа познания жизни.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7219" w:wrap="none" w:vAnchor="page" w:hAnchor="page" w:x="563" w:y="1132"/>
              <w:rPr>
                <w:sz w:val="10"/>
                <w:szCs w:val="10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998" w:rsidRDefault="00995998" w:rsidP="009F09CE">
            <w:pPr>
              <w:framePr w:w="15038" w:h="7219" w:wrap="none" w:vAnchor="page" w:hAnchor="page" w:x="563" w:y="1132"/>
              <w:rPr>
                <w:sz w:val="10"/>
                <w:szCs w:val="10"/>
              </w:rPr>
            </w:pPr>
          </w:p>
        </w:tc>
      </w:tr>
    </w:tbl>
    <w:p w:rsidR="00995998" w:rsidRDefault="00995998" w:rsidP="00995998">
      <w:pPr>
        <w:rPr>
          <w:sz w:val="2"/>
          <w:szCs w:val="2"/>
        </w:rPr>
        <w:sectPr w:rsidR="00995998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5165C" w:rsidRDefault="00E5165C"/>
    <w:sectPr w:rsidR="00E5165C" w:rsidSect="009959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B5F4A"/>
    <w:multiLevelType w:val="multilevel"/>
    <w:tmpl w:val="B5B6B47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5998"/>
    <w:rsid w:val="005E4872"/>
    <w:rsid w:val="00995998"/>
    <w:rsid w:val="00E5165C"/>
    <w:rsid w:val="00EA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599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9599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95998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95998"/>
    <w:pPr>
      <w:shd w:val="clear" w:color="auto" w:fill="FFFFFF"/>
      <w:spacing w:before="5880" w:after="60" w:line="0" w:lineRule="atLeast"/>
      <w:ind w:hanging="42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3">
    <w:name w:val="Table Grid"/>
    <w:basedOn w:val="a1"/>
    <w:uiPriority w:val="59"/>
    <w:rsid w:val="009959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3425</Words>
  <Characters>19528</Characters>
  <Application>Microsoft Office Word</Application>
  <DocSecurity>0</DocSecurity>
  <Lines>162</Lines>
  <Paragraphs>45</Paragraphs>
  <ScaleCrop>false</ScaleCrop>
  <Company>Grizli777</Company>
  <LinksUpToDate>false</LinksUpToDate>
  <CharactersWithSpaces>22908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2018-09-16T13:44:00Z</dcterms:created>
  <dcterms:modified xsi:type="dcterms:W3CDTF">2018-10-08T16:54:00Z</dcterms:modified>
</cp:coreProperties>
</file>